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4F8A" w:rsidRDefault="00E14F8A">
      <w:pPr>
        <w:tabs>
          <w:tab w:val="left" w:pos="4320"/>
        </w:tabs>
        <w:jc w:val="center"/>
        <w:rPr>
          <w:rFonts w:ascii="Arial" w:hAnsi="Arial" w:cs="Arial"/>
          <w:b/>
          <w:sz w:val="28"/>
          <w:szCs w:val="28"/>
        </w:rPr>
      </w:pPr>
    </w:p>
    <w:p w:rsidR="004F1527" w:rsidRPr="005B4878" w:rsidRDefault="004F1527">
      <w:pPr>
        <w:tabs>
          <w:tab w:val="left" w:pos="4320"/>
        </w:tabs>
        <w:jc w:val="center"/>
        <w:rPr>
          <w:rFonts w:ascii="Arial" w:hAnsi="Arial" w:cs="Arial"/>
          <w:b/>
          <w:sz w:val="28"/>
          <w:szCs w:val="28"/>
        </w:rPr>
      </w:pPr>
    </w:p>
    <w:p w:rsidR="00FC2090" w:rsidRPr="005B4878" w:rsidRDefault="00FC2090">
      <w:pPr>
        <w:tabs>
          <w:tab w:val="left" w:pos="4320"/>
        </w:tabs>
        <w:jc w:val="center"/>
        <w:rPr>
          <w:rFonts w:ascii="Arial" w:hAnsi="Arial" w:cs="Arial"/>
          <w:b/>
          <w:sz w:val="28"/>
          <w:szCs w:val="28"/>
        </w:rPr>
      </w:pPr>
    </w:p>
    <w:p w:rsidR="00A3371F" w:rsidRPr="005B4878" w:rsidRDefault="00A3371F" w:rsidP="008E24C8">
      <w:pPr>
        <w:tabs>
          <w:tab w:val="left" w:pos="4320"/>
        </w:tabs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5B4878">
        <w:rPr>
          <w:rFonts w:ascii="Arial" w:hAnsi="Arial" w:cs="Arial"/>
          <w:b/>
          <w:sz w:val="28"/>
          <w:szCs w:val="28"/>
        </w:rPr>
        <w:t>AGENDA</w:t>
      </w:r>
    </w:p>
    <w:p w:rsidR="004F1527" w:rsidRDefault="00E005A1" w:rsidP="008E24C8">
      <w:pPr>
        <w:tabs>
          <w:tab w:val="left" w:pos="4320"/>
        </w:tabs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VITERBI RESEARCH ADMINISTRATORS</w:t>
      </w:r>
    </w:p>
    <w:p w:rsidR="00CE62BA" w:rsidRPr="005B4878" w:rsidRDefault="00CE62BA" w:rsidP="008E24C8">
      <w:pPr>
        <w:tabs>
          <w:tab w:val="left" w:pos="4320"/>
        </w:tabs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5B4878">
        <w:rPr>
          <w:rFonts w:ascii="Arial" w:hAnsi="Arial" w:cs="Arial"/>
          <w:b/>
          <w:sz w:val="28"/>
          <w:szCs w:val="28"/>
        </w:rPr>
        <w:t>MEETING</w:t>
      </w:r>
    </w:p>
    <w:p w:rsidR="00537ADE" w:rsidRPr="00072C8E" w:rsidRDefault="002C2463" w:rsidP="008E24C8">
      <w:pPr>
        <w:tabs>
          <w:tab w:val="left" w:pos="4320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en-US"/>
        </w:rPr>
        <w:t xml:space="preserve">February </w:t>
      </w:r>
      <w:r w:rsidR="002B7EAA">
        <w:rPr>
          <w:rFonts w:ascii="Arial" w:hAnsi="Arial" w:cs="Arial"/>
          <w:b/>
          <w:sz w:val="24"/>
          <w:szCs w:val="24"/>
          <w:lang w:val="en-US"/>
        </w:rPr>
        <w:t>26</w:t>
      </w:r>
      <w:r w:rsidR="00524A69">
        <w:rPr>
          <w:rFonts w:ascii="Arial" w:hAnsi="Arial" w:cs="Arial"/>
          <w:b/>
          <w:sz w:val="24"/>
          <w:szCs w:val="24"/>
          <w:lang w:val="en-US"/>
        </w:rPr>
        <w:t>, 201</w:t>
      </w:r>
      <w:r w:rsidR="00D57781">
        <w:rPr>
          <w:rFonts w:ascii="Arial" w:hAnsi="Arial" w:cs="Arial"/>
          <w:b/>
          <w:sz w:val="24"/>
          <w:szCs w:val="24"/>
          <w:lang w:val="en-US"/>
        </w:rPr>
        <w:t>9</w:t>
      </w:r>
      <w:r w:rsidR="005173AF" w:rsidRPr="00072C8E">
        <w:rPr>
          <w:rFonts w:ascii="Arial" w:hAnsi="Arial" w:cs="Arial"/>
          <w:b/>
          <w:sz w:val="24"/>
          <w:szCs w:val="24"/>
          <w:lang w:val="en-US"/>
        </w:rPr>
        <w:t xml:space="preserve"> at </w:t>
      </w:r>
      <w:r w:rsidR="00E909B9">
        <w:rPr>
          <w:rFonts w:ascii="Arial" w:hAnsi="Arial" w:cs="Arial"/>
          <w:b/>
          <w:sz w:val="24"/>
          <w:szCs w:val="24"/>
          <w:lang w:val="en-US"/>
        </w:rPr>
        <w:t>9:30</w:t>
      </w:r>
      <w:r w:rsidR="002115A5">
        <w:rPr>
          <w:rFonts w:ascii="Arial" w:hAnsi="Arial" w:cs="Arial"/>
          <w:b/>
          <w:sz w:val="24"/>
          <w:szCs w:val="24"/>
          <w:lang w:val="en-US"/>
        </w:rPr>
        <w:t>am</w:t>
      </w:r>
      <w:r w:rsidR="005173AF" w:rsidRPr="00072C8E">
        <w:rPr>
          <w:rFonts w:ascii="Arial" w:hAnsi="Arial" w:cs="Arial"/>
          <w:b/>
          <w:sz w:val="24"/>
          <w:szCs w:val="24"/>
          <w:lang w:val="en-US"/>
        </w:rPr>
        <w:t xml:space="preserve"> in </w:t>
      </w:r>
      <w:r w:rsidR="00704452">
        <w:rPr>
          <w:rFonts w:ascii="Arial" w:hAnsi="Arial" w:cs="Arial"/>
          <w:b/>
          <w:sz w:val="24"/>
          <w:szCs w:val="24"/>
          <w:lang w:val="en-US"/>
        </w:rPr>
        <w:t>EEB 132</w:t>
      </w:r>
    </w:p>
    <w:p w:rsidR="00CE62BA" w:rsidRPr="005B4878" w:rsidRDefault="00CE62BA" w:rsidP="00CE62BA">
      <w:pPr>
        <w:tabs>
          <w:tab w:val="left" w:pos="4320"/>
        </w:tabs>
        <w:rPr>
          <w:rFonts w:ascii="Arial" w:hAnsi="Arial" w:cs="Arial"/>
          <w:b/>
          <w:sz w:val="24"/>
        </w:rPr>
      </w:pPr>
    </w:p>
    <w:p w:rsidR="00CE62BA" w:rsidRPr="005B4878" w:rsidRDefault="00CE62BA" w:rsidP="00CE62BA">
      <w:pPr>
        <w:tabs>
          <w:tab w:val="left" w:pos="4320"/>
        </w:tabs>
        <w:rPr>
          <w:rFonts w:ascii="Arial" w:hAnsi="Arial" w:cs="Arial"/>
          <w:b/>
          <w:sz w:val="24"/>
        </w:rPr>
      </w:pPr>
    </w:p>
    <w:p w:rsidR="005B4878" w:rsidRPr="005B4878" w:rsidRDefault="005B4878" w:rsidP="00CE62BA">
      <w:pPr>
        <w:tabs>
          <w:tab w:val="left" w:pos="4320"/>
        </w:tabs>
        <w:rPr>
          <w:rFonts w:ascii="Arial" w:hAnsi="Arial" w:cs="Arial"/>
          <w:b/>
          <w:sz w:val="24"/>
        </w:rPr>
      </w:pPr>
    </w:p>
    <w:p w:rsidR="00917C72" w:rsidRDefault="00917C72" w:rsidP="00917C72">
      <w:pPr>
        <w:tabs>
          <w:tab w:val="left" w:pos="4320"/>
        </w:tabs>
        <w:ind w:left="1080"/>
        <w:rPr>
          <w:rFonts w:ascii="Arial" w:hAnsi="Arial" w:cs="Arial"/>
          <w:b/>
          <w:sz w:val="24"/>
        </w:rPr>
      </w:pPr>
    </w:p>
    <w:p w:rsidR="00F03FE3" w:rsidRPr="00F03FE3" w:rsidRDefault="00414CE9" w:rsidP="00F03FE3">
      <w:pPr>
        <w:numPr>
          <w:ilvl w:val="0"/>
          <w:numId w:val="3"/>
        </w:numPr>
        <w:tabs>
          <w:tab w:val="left" w:pos="4320"/>
        </w:tabs>
        <w:rPr>
          <w:rFonts w:ascii="Arial" w:hAnsi="Arial" w:cs="Arial"/>
          <w:b/>
          <w:sz w:val="24"/>
          <w:szCs w:val="24"/>
        </w:rPr>
      </w:pPr>
      <w:r w:rsidRPr="00F03FE3">
        <w:rPr>
          <w:rFonts w:ascii="Arial" w:hAnsi="Arial" w:cs="Arial"/>
          <w:b/>
          <w:sz w:val="24"/>
          <w:szCs w:val="24"/>
        </w:rPr>
        <w:t xml:space="preserve">Introductions – Nichole Phillips, </w:t>
      </w:r>
      <w:r w:rsidR="00F03FE3" w:rsidRPr="00F03FE3">
        <w:rPr>
          <w:rFonts w:ascii="Arial" w:hAnsi="Arial" w:cs="Arial"/>
          <w:sz w:val="24"/>
          <w:szCs w:val="24"/>
        </w:rPr>
        <w:t xml:space="preserve">Director, Viterbi </w:t>
      </w:r>
      <w:r w:rsidR="00F03FE3">
        <w:rPr>
          <w:rFonts w:ascii="Arial" w:hAnsi="Arial" w:cs="Arial"/>
          <w:sz w:val="24"/>
          <w:szCs w:val="24"/>
        </w:rPr>
        <w:t xml:space="preserve">Business Affairs </w:t>
      </w:r>
      <w:r w:rsidR="00F03FE3" w:rsidRPr="00F03FE3">
        <w:rPr>
          <w:rFonts w:ascii="Arial" w:hAnsi="Arial" w:cs="Arial"/>
          <w:sz w:val="24"/>
          <w:szCs w:val="24"/>
        </w:rPr>
        <w:t xml:space="preserve">Research Administration </w:t>
      </w:r>
    </w:p>
    <w:p w:rsidR="002C2463" w:rsidRPr="00F03FE3" w:rsidRDefault="002C2463" w:rsidP="00F03FE3">
      <w:pPr>
        <w:tabs>
          <w:tab w:val="left" w:pos="4320"/>
        </w:tabs>
        <w:ind w:left="1080"/>
        <w:rPr>
          <w:rFonts w:ascii="Arial" w:hAnsi="Arial" w:cs="Arial"/>
          <w:b/>
          <w:sz w:val="24"/>
          <w:szCs w:val="24"/>
        </w:rPr>
      </w:pPr>
    </w:p>
    <w:p w:rsidR="00CD264E" w:rsidRPr="00A6488E" w:rsidRDefault="005535A9" w:rsidP="005535A9">
      <w:pPr>
        <w:numPr>
          <w:ilvl w:val="0"/>
          <w:numId w:val="3"/>
        </w:numPr>
        <w:tabs>
          <w:tab w:val="left" w:pos="4320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International Collaborations</w:t>
      </w:r>
      <w:r w:rsidR="00CD264E" w:rsidRPr="00A6488E">
        <w:rPr>
          <w:rFonts w:ascii="Arial" w:hAnsi="Arial" w:cs="Arial"/>
          <w:b/>
          <w:sz w:val="24"/>
          <w:szCs w:val="24"/>
        </w:rPr>
        <w:t xml:space="preserve"> – Daniel Shapiro, </w:t>
      </w:r>
      <w:r w:rsidR="00F03FE3">
        <w:rPr>
          <w:rFonts w:ascii="Arial" w:hAnsi="Arial" w:cs="Arial"/>
          <w:sz w:val="24"/>
          <w:szCs w:val="24"/>
        </w:rPr>
        <w:t>Assistant Vice President</w:t>
      </w:r>
      <w:r w:rsidR="00CD264E" w:rsidRPr="00A6488E">
        <w:rPr>
          <w:rFonts w:ascii="Arial" w:hAnsi="Arial" w:cs="Arial"/>
          <w:sz w:val="24"/>
          <w:szCs w:val="24"/>
        </w:rPr>
        <w:t>, Research Compliance, Office of Compliance</w:t>
      </w:r>
      <w:r>
        <w:rPr>
          <w:rFonts w:ascii="Arial" w:hAnsi="Arial" w:cs="Arial"/>
          <w:sz w:val="24"/>
          <w:szCs w:val="24"/>
        </w:rPr>
        <w:t xml:space="preserve"> and </w:t>
      </w:r>
      <w:r>
        <w:rPr>
          <w:rFonts w:ascii="Arial" w:hAnsi="Arial" w:cs="Arial"/>
          <w:b/>
          <w:sz w:val="24"/>
          <w:szCs w:val="24"/>
        </w:rPr>
        <w:t xml:space="preserve">Jeri Muniz, </w:t>
      </w:r>
      <w:r>
        <w:rPr>
          <w:rFonts w:ascii="Arial" w:hAnsi="Arial" w:cs="Arial"/>
          <w:sz w:val="24"/>
          <w:szCs w:val="24"/>
        </w:rPr>
        <w:t>Executive Director, Department of Contracts and Grants</w:t>
      </w:r>
      <w:bookmarkStart w:id="0" w:name="_GoBack"/>
      <w:bookmarkEnd w:id="0"/>
    </w:p>
    <w:p w:rsidR="00CD264E" w:rsidRDefault="00CD264E" w:rsidP="00CD264E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F240BB" w:rsidRPr="008B263E" w:rsidRDefault="002C2463" w:rsidP="00F240BB">
      <w:pPr>
        <w:numPr>
          <w:ilvl w:val="0"/>
          <w:numId w:val="3"/>
        </w:numPr>
        <w:tabs>
          <w:tab w:val="left" w:pos="4320"/>
        </w:tabs>
        <w:rPr>
          <w:rFonts w:ascii="Arial" w:hAnsi="Arial" w:cs="Arial"/>
          <w:b/>
          <w:sz w:val="24"/>
          <w:szCs w:val="24"/>
        </w:rPr>
      </w:pPr>
      <w:r w:rsidRPr="008B263E">
        <w:rPr>
          <w:rFonts w:ascii="Arial" w:hAnsi="Arial" w:cs="Arial"/>
          <w:b/>
          <w:sz w:val="24"/>
          <w:szCs w:val="24"/>
        </w:rPr>
        <w:t>Office of Financial Analysis Updates</w:t>
      </w:r>
      <w:r w:rsidR="00F240BB" w:rsidRPr="008B263E">
        <w:rPr>
          <w:rFonts w:ascii="Arial" w:hAnsi="Arial" w:cs="Arial"/>
          <w:b/>
          <w:sz w:val="24"/>
          <w:szCs w:val="24"/>
        </w:rPr>
        <w:t xml:space="preserve"> – Andres Chan</w:t>
      </w:r>
      <w:r w:rsidR="00F240BB" w:rsidRPr="008B263E">
        <w:rPr>
          <w:rFonts w:ascii="Arial" w:hAnsi="Arial" w:cs="Arial"/>
          <w:sz w:val="24"/>
          <w:szCs w:val="24"/>
        </w:rPr>
        <w:t>, Director, Office of Financial Analysis</w:t>
      </w:r>
    </w:p>
    <w:p w:rsidR="008B263E" w:rsidRDefault="008B263E" w:rsidP="008B263E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D57781" w:rsidRPr="00F03FE3" w:rsidRDefault="008B263E" w:rsidP="00916E04">
      <w:pPr>
        <w:numPr>
          <w:ilvl w:val="0"/>
          <w:numId w:val="3"/>
        </w:numPr>
        <w:tabs>
          <w:tab w:val="left" w:pos="4320"/>
        </w:tabs>
        <w:rPr>
          <w:rFonts w:ascii="Arial" w:hAnsi="Arial" w:cs="Arial"/>
          <w:b/>
          <w:sz w:val="24"/>
          <w:szCs w:val="24"/>
        </w:rPr>
      </w:pPr>
      <w:r w:rsidRPr="00F03FE3">
        <w:rPr>
          <w:rFonts w:ascii="Arial" w:hAnsi="Arial" w:cs="Arial"/>
          <w:b/>
          <w:sz w:val="24"/>
          <w:szCs w:val="24"/>
        </w:rPr>
        <w:t xml:space="preserve">Communication – Lauren Ferrell, </w:t>
      </w:r>
      <w:r w:rsidR="00F03FE3" w:rsidRPr="00F03FE3">
        <w:rPr>
          <w:rFonts w:ascii="Arial" w:hAnsi="Arial" w:cs="Arial"/>
          <w:sz w:val="24"/>
          <w:szCs w:val="24"/>
        </w:rPr>
        <w:t xml:space="preserve">Associate Director, </w:t>
      </w:r>
      <w:r w:rsidRPr="00F03FE3">
        <w:rPr>
          <w:rFonts w:ascii="Arial" w:hAnsi="Arial" w:cs="Arial"/>
          <w:sz w:val="24"/>
          <w:szCs w:val="24"/>
        </w:rPr>
        <w:t xml:space="preserve">Viterbi </w:t>
      </w:r>
      <w:r w:rsidR="00F03FE3">
        <w:rPr>
          <w:rFonts w:ascii="Arial" w:hAnsi="Arial" w:cs="Arial"/>
          <w:sz w:val="24"/>
          <w:szCs w:val="24"/>
        </w:rPr>
        <w:t xml:space="preserve">Business Affairs </w:t>
      </w:r>
      <w:r w:rsidRPr="00F03FE3">
        <w:rPr>
          <w:rFonts w:ascii="Arial" w:hAnsi="Arial" w:cs="Arial"/>
          <w:sz w:val="24"/>
          <w:szCs w:val="24"/>
        </w:rPr>
        <w:t xml:space="preserve">Research Administration </w:t>
      </w:r>
    </w:p>
    <w:p w:rsidR="00F03FE3" w:rsidRPr="00F03FE3" w:rsidRDefault="00F03FE3" w:rsidP="00F03FE3">
      <w:pPr>
        <w:tabs>
          <w:tab w:val="left" w:pos="4320"/>
        </w:tabs>
        <w:rPr>
          <w:rFonts w:ascii="Arial" w:hAnsi="Arial" w:cs="Arial"/>
          <w:b/>
          <w:sz w:val="24"/>
          <w:szCs w:val="24"/>
        </w:rPr>
      </w:pPr>
    </w:p>
    <w:p w:rsidR="00213A21" w:rsidRDefault="00E909B9" w:rsidP="00A6193D">
      <w:pPr>
        <w:numPr>
          <w:ilvl w:val="0"/>
          <w:numId w:val="3"/>
        </w:numPr>
        <w:tabs>
          <w:tab w:val="left" w:pos="4320"/>
        </w:tabs>
        <w:rPr>
          <w:rFonts w:ascii="Arial" w:hAnsi="Arial" w:cs="Arial"/>
          <w:b/>
          <w:sz w:val="24"/>
          <w:szCs w:val="24"/>
        </w:rPr>
      </w:pPr>
      <w:r w:rsidRPr="00E909B9">
        <w:rPr>
          <w:rFonts w:ascii="Arial" w:hAnsi="Arial" w:cs="Arial"/>
          <w:b/>
          <w:sz w:val="24"/>
          <w:szCs w:val="24"/>
        </w:rPr>
        <w:t xml:space="preserve">Research </w:t>
      </w:r>
      <w:proofErr w:type="spellStart"/>
      <w:r w:rsidRPr="00E909B9">
        <w:rPr>
          <w:rFonts w:ascii="Arial" w:hAnsi="Arial" w:cs="Arial"/>
          <w:b/>
          <w:sz w:val="24"/>
          <w:szCs w:val="24"/>
        </w:rPr>
        <w:t>Adminopoloy</w:t>
      </w:r>
      <w:proofErr w:type="spellEnd"/>
      <w:r w:rsidR="002C2463" w:rsidRPr="00E909B9">
        <w:rPr>
          <w:rFonts w:ascii="Arial" w:hAnsi="Arial" w:cs="Arial"/>
          <w:b/>
          <w:sz w:val="24"/>
          <w:szCs w:val="24"/>
        </w:rPr>
        <w:t xml:space="preserve"> – </w:t>
      </w:r>
      <w:r w:rsidRPr="00E909B9">
        <w:rPr>
          <w:rFonts w:ascii="Arial" w:hAnsi="Arial" w:cs="Arial"/>
          <w:b/>
          <w:sz w:val="24"/>
          <w:szCs w:val="24"/>
        </w:rPr>
        <w:t>Stephanie Arroyo and Tanisha Hughes</w:t>
      </w:r>
    </w:p>
    <w:p w:rsidR="00A85314" w:rsidRDefault="00A85314" w:rsidP="00A85314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DD6FFC" w:rsidRDefault="00DD6FFC" w:rsidP="0041085C">
      <w:pPr>
        <w:tabs>
          <w:tab w:val="left" w:pos="1440"/>
        </w:tabs>
        <w:ind w:left="1080"/>
        <w:rPr>
          <w:rFonts w:ascii="Arial" w:hAnsi="Arial" w:cs="Arial"/>
          <w:b/>
          <w:sz w:val="24"/>
        </w:rPr>
      </w:pPr>
    </w:p>
    <w:p w:rsidR="00DD6FFC" w:rsidRDefault="00DD6FFC" w:rsidP="0041085C">
      <w:pPr>
        <w:tabs>
          <w:tab w:val="left" w:pos="1440"/>
        </w:tabs>
        <w:ind w:left="1080"/>
        <w:rPr>
          <w:rFonts w:ascii="Arial" w:hAnsi="Arial" w:cs="Arial"/>
          <w:b/>
          <w:sz w:val="24"/>
        </w:rPr>
      </w:pPr>
    </w:p>
    <w:p w:rsidR="00C36C74" w:rsidRDefault="008E24C8" w:rsidP="0041085C">
      <w:pPr>
        <w:tabs>
          <w:tab w:val="left" w:pos="1440"/>
        </w:tabs>
        <w:ind w:left="1080"/>
        <w:rPr>
          <w:rFonts w:ascii="Arial" w:hAnsi="Arial" w:cs="Arial"/>
          <w:b/>
          <w:sz w:val="24"/>
          <w:szCs w:val="24"/>
          <w:lang w:val="en-US"/>
        </w:rPr>
      </w:pPr>
      <w:r w:rsidRPr="00072C8E">
        <w:rPr>
          <w:rFonts w:ascii="Arial" w:hAnsi="Arial" w:cs="Arial"/>
          <w:b/>
          <w:sz w:val="24"/>
        </w:rPr>
        <w:t xml:space="preserve">Next </w:t>
      </w:r>
      <w:r w:rsidR="00B34C79" w:rsidRPr="00072C8E">
        <w:rPr>
          <w:rFonts w:ascii="Arial" w:hAnsi="Arial" w:cs="Arial"/>
          <w:b/>
          <w:sz w:val="24"/>
        </w:rPr>
        <w:t xml:space="preserve">Meeting </w:t>
      </w:r>
      <w:r w:rsidR="00C36C74" w:rsidRPr="00072C8E">
        <w:rPr>
          <w:rFonts w:ascii="Arial" w:hAnsi="Arial" w:cs="Arial"/>
          <w:b/>
          <w:sz w:val="24"/>
        </w:rPr>
        <w:t>–</w:t>
      </w:r>
      <w:r w:rsidR="00B34C79" w:rsidRPr="00072C8E">
        <w:rPr>
          <w:rFonts w:ascii="Arial" w:hAnsi="Arial" w:cs="Arial"/>
          <w:b/>
          <w:sz w:val="24"/>
        </w:rPr>
        <w:t xml:space="preserve"> </w:t>
      </w:r>
      <w:r w:rsidR="002C2463">
        <w:rPr>
          <w:rFonts w:ascii="Arial" w:hAnsi="Arial" w:cs="Arial"/>
          <w:b/>
          <w:sz w:val="24"/>
        </w:rPr>
        <w:t xml:space="preserve">May/June </w:t>
      </w:r>
      <w:r w:rsidR="00EA6FCE">
        <w:rPr>
          <w:rFonts w:ascii="Arial" w:hAnsi="Arial" w:cs="Arial"/>
          <w:b/>
          <w:sz w:val="24"/>
          <w:szCs w:val="24"/>
          <w:lang w:val="en-US"/>
        </w:rPr>
        <w:t>20</w:t>
      </w:r>
      <w:r w:rsidR="00E909B9">
        <w:rPr>
          <w:rFonts w:ascii="Arial" w:hAnsi="Arial" w:cs="Arial"/>
          <w:b/>
          <w:sz w:val="24"/>
          <w:szCs w:val="24"/>
          <w:lang w:val="en-US"/>
        </w:rPr>
        <w:t>20</w:t>
      </w:r>
    </w:p>
    <w:p w:rsidR="00E005A1" w:rsidRPr="00072C8E" w:rsidRDefault="00E005A1" w:rsidP="0041085C">
      <w:pPr>
        <w:tabs>
          <w:tab w:val="left" w:pos="1440"/>
        </w:tabs>
        <w:ind w:left="108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  <w:szCs w:val="24"/>
          <w:lang w:val="en-US"/>
        </w:rPr>
        <w:tab/>
      </w:r>
    </w:p>
    <w:sectPr w:rsidR="00E005A1" w:rsidRPr="00072C8E"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4BF9" w:rsidRDefault="009F4BF9" w:rsidP="00B123D8">
      <w:r>
        <w:separator/>
      </w:r>
    </w:p>
  </w:endnote>
  <w:endnote w:type="continuationSeparator" w:id="0">
    <w:p w:rsidR="009F4BF9" w:rsidRDefault="009F4BF9" w:rsidP="00B12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4BF9" w:rsidRDefault="009F4BF9" w:rsidP="00B123D8">
      <w:r>
        <w:separator/>
      </w:r>
    </w:p>
  </w:footnote>
  <w:footnote w:type="continuationSeparator" w:id="0">
    <w:p w:rsidR="009F4BF9" w:rsidRDefault="009F4BF9" w:rsidP="00B123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D035B"/>
    <w:multiLevelType w:val="hybridMultilevel"/>
    <w:tmpl w:val="EFFE9FC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01E027E1"/>
    <w:multiLevelType w:val="hybridMultilevel"/>
    <w:tmpl w:val="42F8A8A0"/>
    <w:lvl w:ilvl="0" w:tplc="04090015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233D152F"/>
    <w:multiLevelType w:val="hybridMultilevel"/>
    <w:tmpl w:val="D116B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E612F0"/>
    <w:multiLevelType w:val="hybridMultilevel"/>
    <w:tmpl w:val="9642CFF2"/>
    <w:lvl w:ilvl="0" w:tplc="B510ADE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5F248C6"/>
    <w:multiLevelType w:val="singleLevel"/>
    <w:tmpl w:val="F6EE9B0A"/>
    <w:lvl w:ilvl="0">
      <w:start w:val="1"/>
      <w:numFmt w:val="upperLetter"/>
      <w:pStyle w:val="Heading5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 w15:restartNumberingAfterBreak="0">
    <w:nsid w:val="37574A2B"/>
    <w:multiLevelType w:val="singleLevel"/>
    <w:tmpl w:val="25522280"/>
    <w:lvl w:ilvl="0">
      <w:start w:val="1"/>
      <w:numFmt w:val="upperLetter"/>
      <w:pStyle w:val="Heading1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 w15:restartNumberingAfterBreak="0">
    <w:nsid w:val="39604936"/>
    <w:multiLevelType w:val="hybridMultilevel"/>
    <w:tmpl w:val="D45E9070"/>
    <w:lvl w:ilvl="0" w:tplc="D9DEAF24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0"/>
  </w:num>
  <w:num w:numId="6">
    <w:abstractNumId w:val="1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62BA"/>
    <w:rsid w:val="00005959"/>
    <w:rsid w:val="00012BAF"/>
    <w:rsid w:val="00014EED"/>
    <w:rsid w:val="00032F63"/>
    <w:rsid w:val="00052E4F"/>
    <w:rsid w:val="00072C8E"/>
    <w:rsid w:val="000801DF"/>
    <w:rsid w:val="00082201"/>
    <w:rsid w:val="00082F31"/>
    <w:rsid w:val="00096427"/>
    <w:rsid w:val="000A1E81"/>
    <w:rsid w:val="000B3F47"/>
    <w:rsid w:val="000B4234"/>
    <w:rsid w:val="000C17B3"/>
    <w:rsid w:val="000D1635"/>
    <w:rsid w:val="000D40E6"/>
    <w:rsid w:val="00117CB9"/>
    <w:rsid w:val="001230B5"/>
    <w:rsid w:val="001235D4"/>
    <w:rsid w:val="001318D3"/>
    <w:rsid w:val="00136C85"/>
    <w:rsid w:val="00140D57"/>
    <w:rsid w:val="00157165"/>
    <w:rsid w:val="00197E90"/>
    <w:rsid w:val="001A4C8B"/>
    <w:rsid w:val="001A77C9"/>
    <w:rsid w:val="001E50E6"/>
    <w:rsid w:val="002115A5"/>
    <w:rsid w:val="00213A21"/>
    <w:rsid w:val="00216D86"/>
    <w:rsid w:val="00227236"/>
    <w:rsid w:val="00261155"/>
    <w:rsid w:val="0026358D"/>
    <w:rsid w:val="0027498E"/>
    <w:rsid w:val="00275BEB"/>
    <w:rsid w:val="002A1D74"/>
    <w:rsid w:val="002A5241"/>
    <w:rsid w:val="002B48BB"/>
    <w:rsid w:val="002B7D37"/>
    <w:rsid w:val="002B7EAA"/>
    <w:rsid w:val="002C2463"/>
    <w:rsid w:val="002E08F5"/>
    <w:rsid w:val="0031266D"/>
    <w:rsid w:val="003234D1"/>
    <w:rsid w:val="003967F6"/>
    <w:rsid w:val="003A441E"/>
    <w:rsid w:val="003A7C76"/>
    <w:rsid w:val="003B7E40"/>
    <w:rsid w:val="003C2FAB"/>
    <w:rsid w:val="003C47D0"/>
    <w:rsid w:val="003D78B4"/>
    <w:rsid w:val="003E4E6D"/>
    <w:rsid w:val="003E6FD0"/>
    <w:rsid w:val="0041085C"/>
    <w:rsid w:val="00414CE9"/>
    <w:rsid w:val="00425A31"/>
    <w:rsid w:val="00427381"/>
    <w:rsid w:val="00432D44"/>
    <w:rsid w:val="00451EBA"/>
    <w:rsid w:val="004618C0"/>
    <w:rsid w:val="00466117"/>
    <w:rsid w:val="004A5BCD"/>
    <w:rsid w:val="004B7BD0"/>
    <w:rsid w:val="004D4152"/>
    <w:rsid w:val="004E29F2"/>
    <w:rsid w:val="004F1527"/>
    <w:rsid w:val="005173AF"/>
    <w:rsid w:val="00517933"/>
    <w:rsid w:val="00524257"/>
    <w:rsid w:val="00524A69"/>
    <w:rsid w:val="00537ADE"/>
    <w:rsid w:val="0054430A"/>
    <w:rsid w:val="005535A9"/>
    <w:rsid w:val="00560E8E"/>
    <w:rsid w:val="00562DA3"/>
    <w:rsid w:val="00577145"/>
    <w:rsid w:val="00594292"/>
    <w:rsid w:val="005A11D3"/>
    <w:rsid w:val="005A1DDB"/>
    <w:rsid w:val="005B4878"/>
    <w:rsid w:val="005D0F6E"/>
    <w:rsid w:val="005E5C80"/>
    <w:rsid w:val="006040A5"/>
    <w:rsid w:val="006205CB"/>
    <w:rsid w:val="00641BF6"/>
    <w:rsid w:val="00661463"/>
    <w:rsid w:val="006620B9"/>
    <w:rsid w:val="0066378F"/>
    <w:rsid w:val="006655D1"/>
    <w:rsid w:val="00674325"/>
    <w:rsid w:val="006813C4"/>
    <w:rsid w:val="0069702E"/>
    <w:rsid w:val="006D065B"/>
    <w:rsid w:val="00704452"/>
    <w:rsid w:val="00715F46"/>
    <w:rsid w:val="00766C24"/>
    <w:rsid w:val="0080452A"/>
    <w:rsid w:val="00824C3C"/>
    <w:rsid w:val="00827741"/>
    <w:rsid w:val="00835E2B"/>
    <w:rsid w:val="00836929"/>
    <w:rsid w:val="00854626"/>
    <w:rsid w:val="00862FEC"/>
    <w:rsid w:val="00872AFE"/>
    <w:rsid w:val="008B263E"/>
    <w:rsid w:val="008E1291"/>
    <w:rsid w:val="008E24C8"/>
    <w:rsid w:val="008E6D56"/>
    <w:rsid w:val="008E748E"/>
    <w:rsid w:val="008F192D"/>
    <w:rsid w:val="008F31D7"/>
    <w:rsid w:val="009016B8"/>
    <w:rsid w:val="00913C41"/>
    <w:rsid w:val="00917C72"/>
    <w:rsid w:val="00920BB4"/>
    <w:rsid w:val="0093029C"/>
    <w:rsid w:val="0094545C"/>
    <w:rsid w:val="0095397C"/>
    <w:rsid w:val="00970081"/>
    <w:rsid w:val="0099343D"/>
    <w:rsid w:val="009C5A9D"/>
    <w:rsid w:val="009E3E16"/>
    <w:rsid w:val="009F4BF9"/>
    <w:rsid w:val="00A3371F"/>
    <w:rsid w:val="00A60969"/>
    <w:rsid w:val="00A60D52"/>
    <w:rsid w:val="00A6488E"/>
    <w:rsid w:val="00A67FAC"/>
    <w:rsid w:val="00A800C7"/>
    <w:rsid w:val="00A85314"/>
    <w:rsid w:val="00B123D8"/>
    <w:rsid w:val="00B208D5"/>
    <w:rsid w:val="00B3278F"/>
    <w:rsid w:val="00B34C79"/>
    <w:rsid w:val="00B65DD2"/>
    <w:rsid w:val="00B73966"/>
    <w:rsid w:val="00B748F6"/>
    <w:rsid w:val="00BA42C9"/>
    <w:rsid w:val="00BB341C"/>
    <w:rsid w:val="00BC3B9D"/>
    <w:rsid w:val="00BD6BEC"/>
    <w:rsid w:val="00BE23A8"/>
    <w:rsid w:val="00BE4EEF"/>
    <w:rsid w:val="00C06305"/>
    <w:rsid w:val="00C27B08"/>
    <w:rsid w:val="00C35E34"/>
    <w:rsid w:val="00C3692C"/>
    <w:rsid w:val="00C36C74"/>
    <w:rsid w:val="00CB18DC"/>
    <w:rsid w:val="00CB430C"/>
    <w:rsid w:val="00CD264E"/>
    <w:rsid w:val="00CE4F26"/>
    <w:rsid w:val="00CE62BA"/>
    <w:rsid w:val="00CF5056"/>
    <w:rsid w:val="00D1195F"/>
    <w:rsid w:val="00D57781"/>
    <w:rsid w:val="00D707FD"/>
    <w:rsid w:val="00D76A2B"/>
    <w:rsid w:val="00D81851"/>
    <w:rsid w:val="00DA1F3C"/>
    <w:rsid w:val="00DD44E8"/>
    <w:rsid w:val="00DD6FFC"/>
    <w:rsid w:val="00DE5432"/>
    <w:rsid w:val="00DF4CC3"/>
    <w:rsid w:val="00E005A1"/>
    <w:rsid w:val="00E14F8A"/>
    <w:rsid w:val="00E379DC"/>
    <w:rsid w:val="00E478CD"/>
    <w:rsid w:val="00E57DC0"/>
    <w:rsid w:val="00E6201C"/>
    <w:rsid w:val="00E716F7"/>
    <w:rsid w:val="00E71E1D"/>
    <w:rsid w:val="00E73570"/>
    <w:rsid w:val="00E77940"/>
    <w:rsid w:val="00E84EE5"/>
    <w:rsid w:val="00E909B9"/>
    <w:rsid w:val="00E93559"/>
    <w:rsid w:val="00E941F9"/>
    <w:rsid w:val="00EA5DF9"/>
    <w:rsid w:val="00EA6FCE"/>
    <w:rsid w:val="00EB198A"/>
    <w:rsid w:val="00EE5546"/>
    <w:rsid w:val="00EF58E6"/>
    <w:rsid w:val="00F03FE3"/>
    <w:rsid w:val="00F149E8"/>
    <w:rsid w:val="00F240BB"/>
    <w:rsid w:val="00F26C91"/>
    <w:rsid w:val="00F5239D"/>
    <w:rsid w:val="00F63EB0"/>
    <w:rsid w:val="00F7195A"/>
    <w:rsid w:val="00F92A55"/>
    <w:rsid w:val="00F92D15"/>
    <w:rsid w:val="00F94977"/>
    <w:rsid w:val="00FA5124"/>
    <w:rsid w:val="00FC2090"/>
    <w:rsid w:val="00FD3158"/>
    <w:rsid w:val="00FE6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7"/>
    <o:shapelayout v:ext="edit">
      <o:idmap v:ext="edit" data="1"/>
    </o:shapelayout>
  </w:shapeDefaults>
  <w:decimalSymbol w:val="."/>
  <w:listSeparator w:val=","/>
  <w14:docId w14:val="5D763F49"/>
  <w15:chartTrackingRefBased/>
  <w15:docId w15:val="{063BBC83-3C14-41BD-945E-0D1864DD5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sz w:val="22"/>
    </w:rPr>
  </w:style>
  <w:style w:type="paragraph" w:styleId="Heading2">
    <w:name w:val="heading 2"/>
    <w:basedOn w:val="Normal"/>
    <w:next w:val="Normal"/>
    <w:qFormat/>
    <w:pPr>
      <w:keepNext/>
      <w:tabs>
        <w:tab w:val="num" w:pos="1140"/>
      </w:tabs>
      <w:ind w:left="720"/>
      <w:outlineLvl w:val="1"/>
    </w:pPr>
    <w:rPr>
      <w:sz w:val="2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pPr>
      <w:keepNext/>
      <w:numPr>
        <w:numId w:val="2"/>
      </w:numPr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pPr>
      <w:keepNext/>
      <w:ind w:left="720"/>
      <w:outlineLvl w:val="5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1440" w:hanging="360"/>
    </w:pPr>
    <w:rPr>
      <w:b/>
    </w:rPr>
  </w:style>
  <w:style w:type="paragraph" w:styleId="BodyTextIndent2">
    <w:name w:val="Body Text Indent 2"/>
    <w:basedOn w:val="Normal"/>
    <w:pPr>
      <w:ind w:left="1080"/>
    </w:pPr>
    <w:rPr>
      <w:sz w:val="22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link w:val="HeaderChar"/>
    <w:rsid w:val="00B123D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123D8"/>
    <w:rPr>
      <w:lang w:val="en-GB"/>
    </w:rPr>
  </w:style>
  <w:style w:type="paragraph" w:styleId="Footer">
    <w:name w:val="footer"/>
    <w:basedOn w:val="Normal"/>
    <w:link w:val="FooterChar"/>
    <w:rsid w:val="00B123D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B123D8"/>
    <w:rPr>
      <w:lang w:val="en-GB"/>
    </w:rPr>
  </w:style>
  <w:style w:type="paragraph" w:styleId="ListParagraph">
    <w:name w:val="List Paragraph"/>
    <w:basedOn w:val="Normal"/>
    <w:uiPriority w:val="34"/>
    <w:qFormat/>
    <w:rsid w:val="00C36C74"/>
    <w:pPr>
      <w:ind w:left="720"/>
    </w:pPr>
    <w:rPr>
      <w:rFonts w:ascii="Calibri" w:eastAsia="Calibri" w:hAnsi="Calibri" w:cs="Calibr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083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35E0E-AEB5-4464-95A6-167968CC0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ISD</Company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sdfaf</dc:creator>
  <cp:keywords/>
  <cp:lastModifiedBy>Nichole Suzanne Phillips</cp:lastModifiedBy>
  <cp:revision>7</cp:revision>
  <cp:lastPrinted>2013-09-30T16:54:00Z</cp:lastPrinted>
  <dcterms:created xsi:type="dcterms:W3CDTF">2020-01-24T15:58:00Z</dcterms:created>
  <dcterms:modified xsi:type="dcterms:W3CDTF">2020-02-25T20:31:00Z</dcterms:modified>
</cp:coreProperties>
</file>